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99" w:rsidRDefault="00F61B99" w:rsidP="00F61B9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SOCIAL/EMOTIONAL LEARNING</w:t>
      </w:r>
    </w:p>
    <w:p w:rsidR="00F61B99" w:rsidRDefault="00F61B99" w:rsidP="00F61B9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Some Guiding Questions:</w:t>
      </w:r>
    </w:p>
    <w:p w:rsidR="00F61B99" w:rsidRDefault="00F61B99" w:rsidP="00F61B9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Why is he/she your Anchor?</w:t>
      </w:r>
    </w:p>
    <w:p w:rsidR="00F61B99" w:rsidRDefault="00F61B99" w:rsidP="00F61B9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What is it about him/her that makes them a great Anchor?</w:t>
      </w:r>
    </w:p>
    <w:p w:rsidR="00F61B99" w:rsidRDefault="00F61B99" w:rsidP="00F61B9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What makes up great anchor?</w:t>
      </w:r>
    </w:p>
    <w:p w:rsidR="00F61B99" w:rsidRDefault="00F61B99" w:rsidP="00F61B9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Who do you think grandpa and granny’s Anchors are?</w:t>
      </w:r>
    </w:p>
    <w:p w:rsidR="00F61B99" w:rsidRDefault="00F61B99" w:rsidP="00F61B9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Does everyone need Anchors?</w:t>
      </w:r>
    </w:p>
    <w:p w:rsidR="00F61B99" w:rsidRDefault="00F61B99" w:rsidP="00F61B9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Who can be an Anchor?</w:t>
      </w:r>
    </w:p>
    <w:p w:rsidR="00F61B99" w:rsidRDefault="00F61B99" w:rsidP="00F61B9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Do they have to be related to us?</w:t>
      </w:r>
    </w:p>
    <w:p w:rsidR="00F61B99" w:rsidRDefault="00F61B99" w:rsidP="00F61B9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Can a neighbor be an Anchor?</w:t>
      </w:r>
    </w:p>
    <w:p w:rsidR="00F61B99" w:rsidRDefault="00F61B99" w:rsidP="00F61B9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Can one of my best friends be your Anchor?</w:t>
      </w:r>
    </w:p>
    <w:p w:rsidR="00F61B99" w:rsidRDefault="00F61B99" w:rsidP="00F61B9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Can one of your best friends' parents be an Anchor?</w:t>
      </w:r>
    </w:p>
    <w:p w:rsidR="00696156" w:rsidRDefault="00F61B9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Who else can be an Anchor?</w:t>
      </w:r>
    </w:p>
    <w:p w:rsidR="00F61B99" w:rsidRDefault="00F61B99">
      <w:pPr>
        <w:rPr>
          <w:color w:val="000000"/>
          <w:sz w:val="27"/>
          <w:szCs w:val="27"/>
        </w:rPr>
      </w:pPr>
    </w:p>
    <w:p w:rsidR="00F61B99" w:rsidRDefault="00F61B99" w:rsidP="00F61B99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· What is your Anchor really good at?</w:t>
      </w:r>
    </w:p>
    <w:p w:rsidR="00F61B99" w:rsidRDefault="00F61B99" w:rsidP="00F61B9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What makes your Anchor a good person?</w:t>
      </w:r>
    </w:p>
    <w:p w:rsidR="00F61B99" w:rsidRDefault="00F61B99"/>
    <w:sectPr w:rsidR="00F61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99"/>
    <w:rsid w:val="002750A4"/>
    <w:rsid w:val="00AE17C4"/>
    <w:rsid w:val="00E85429"/>
    <w:rsid w:val="00F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4A8B"/>
  <w15:chartTrackingRefBased/>
  <w15:docId w15:val="{C9554B20-E916-41B5-B276-16E068E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Scully, Kevin (ASD-N)</dc:creator>
  <cp:keywords/>
  <dc:description/>
  <cp:lastModifiedBy>Scully, Kevin (ASD-N)</cp:lastModifiedBy>
  <cp:revision>3</cp:revision>
  <dcterms:created xsi:type="dcterms:W3CDTF">2020-04-21T11:44:00Z</dcterms:created>
  <dcterms:modified xsi:type="dcterms:W3CDTF">2020-04-21T11:48:00Z</dcterms:modified>
</cp:coreProperties>
</file>